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B9B63" w14:textId="77777777" w:rsidR="007950BC" w:rsidRDefault="007950BC" w:rsidP="007950BC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A1A0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F4F01E" w14:textId="77777777" w:rsidR="007950BC" w:rsidRDefault="007950BC" w:rsidP="007950BC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Волгоградской области </w:t>
      </w:r>
      <w:r>
        <w:rPr>
          <w:rFonts w:ascii="Times New Roman" w:hAnsi="Times New Roman" w:cs="Times New Roman"/>
          <w:sz w:val="28"/>
          <w:szCs w:val="28"/>
        </w:rPr>
        <w:br/>
        <w:t xml:space="preserve">от </w:t>
      </w:r>
      <w:r w:rsidR="000A1A06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№ ____</w:t>
      </w:r>
    </w:p>
    <w:p w14:paraId="23AC8FDC" w14:textId="77777777" w:rsidR="004C2041" w:rsidRDefault="004C2041" w:rsidP="00D06B68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14:paraId="2E17A00C" w14:textId="77777777" w:rsidR="00D354EA" w:rsidRDefault="007950BC" w:rsidP="00D06B68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D354EA">
        <w:rPr>
          <w:rFonts w:ascii="Times New Roman" w:hAnsi="Times New Roman" w:cs="Times New Roman"/>
          <w:sz w:val="28"/>
          <w:szCs w:val="28"/>
        </w:rPr>
        <w:t>П</w:t>
      </w:r>
      <w:r w:rsidR="00D06B68">
        <w:rPr>
          <w:rFonts w:ascii="Times New Roman" w:hAnsi="Times New Roman" w:cs="Times New Roman"/>
          <w:sz w:val="28"/>
          <w:szCs w:val="28"/>
        </w:rPr>
        <w:t>РИЛОЖЕНИЕ</w:t>
      </w:r>
      <w:r w:rsidR="00D354EA">
        <w:rPr>
          <w:rFonts w:ascii="Times New Roman" w:hAnsi="Times New Roman" w:cs="Times New Roman"/>
          <w:sz w:val="28"/>
          <w:szCs w:val="28"/>
        </w:rPr>
        <w:t xml:space="preserve"> </w:t>
      </w:r>
      <w:r w:rsidR="00017E72">
        <w:rPr>
          <w:rFonts w:ascii="Times New Roman" w:hAnsi="Times New Roman" w:cs="Times New Roman"/>
          <w:sz w:val="28"/>
          <w:szCs w:val="28"/>
        </w:rPr>
        <w:t>19</w:t>
      </w:r>
      <w:r w:rsidR="00D354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63BDE1" w14:textId="77777777" w:rsidR="00D354EA" w:rsidRDefault="00D354EA" w:rsidP="00D06B68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Волгоградской области </w:t>
      </w:r>
      <w:r w:rsidR="00D06B6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43977">
        <w:rPr>
          <w:rFonts w:ascii="Times New Roman" w:hAnsi="Times New Roman" w:cs="Times New Roman"/>
          <w:sz w:val="28"/>
          <w:szCs w:val="28"/>
        </w:rPr>
        <w:t>27</w:t>
      </w:r>
      <w:r w:rsidR="00D06B68">
        <w:rPr>
          <w:rFonts w:ascii="Times New Roman" w:hAnsi="Times New Roman" w:cs="Times New Roman"/>
          <w:sz w:val="28"/>
          <w:szCs w:val="28"/>
        </w:rPr>
        <w:t xml:space="preserve"> июня </w:t>
      </w:r>
      <w:r>
        <w:rPr>
          <w:rFonts w:ascii="Times New Roman" w:hAnsi="Times New Roman" w:cs="Times New Roman"/>
          <w:sz w:val="28"/>
          <w:szCs w:val="28"/>
        </w:rPr>
        <w:t xml:space="preserve">2022 </w:t>
      </w:r>
      <w:r w:rsidR="00D06B68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43977">
        <w:rPr>
          <w:rFonts w:ascii="Times New Roman" w:hAnsi="Times New Roman" w:cs="Times New Roman"/>
          <w:sz w:val="28"/>
          <w:szCs w:val="28"/>
        </w:rPr>
        <w:t xml:space="preserve"> 127н</w:t>
      </w:r>
    </w:p>
    <w:p w14:paraId="1C78528F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03E80D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7812357"/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63EA2C16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выездной оценки соответствия соискателя лицензии/лицензиата лицензионным требованиям при осуществлении фармацевтической деятельности </w:t>
      </w:r>
    </w:p>
    <w:bookmarkEnd w:id="0"/>
    <w:p w14:paraId="29AA4161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9AE39C" w14:textId="77777777" w:rsidR="00D354EA" w:rsidRPr="00A72ECF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1A8214" w14:textId="77777777" w:rsidR="00D354EA" w:rsidRPr="00A72ECF" w:rsidRDefault="00D354EA" w:rsidP="00D354EA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 xml:space="preserve">Комитет здравоохранения Волгоградской области в соответствии </w:t>
      </w:r>
      <w:r w:rsidR="00E631DA">
        <w:rPr>
          <w:rFonts w:ascii="Times New Roman" w:hAnsi="Times New Roman" w:cs="Times New Roman"/>
          <w:sz w:val="28"/>
          <w:szCs w:val="28"/>
        </w:rPr>
        <w:br/>
      </w:r>
      <w:r w:rsidRPr="00A72ECF">
        <w:rPr>
          <w:rFonts w:ascii="Times New Roman" w:hAnsi="Times New Roman" w:cs="Times New Roman"/>
          <w:sz w:val="28"/>
          <w:szCs w:val="28"/>
        </w:rPr>
        <w:t xml:space="preserve">с </w:t>
      </w:r>
      <w:hyperlink r:id="rId4" w:history="1">
        <w:r w:rsidR="00E631DA">
          <w:rPr>
            <w:rFonts w:ascii="Times New Roman" w:hAnsi="Times New Roman" w:cs="Times New Roman"/>
            <w:sz w:val="28"/>
            <w:szCs w:val="28"/>
          </w:rPr>
          <w:t xml:space="preserve">частью 9 </w:t>
        </w:r>
        <w:r w:rsidRPr="00A72ECF">
          <w:rPr>
            <w:rFonts w:ascii="Times New Roman" w:hAnsi="Times New Roman" w:cs="Times New Roman"/>
            <w:sz w:val="28"/>
            <w:szCs w:val="28"/>
          </w:rPr>
          <w:t>статьи 19.1</w:t>
        </w:r>
      </w:hyperlink>
      <w:r w:rsidRPr="00A72ECF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 № 99-ФЗ </w:t>
      </w:r>
      <w:r w:rsidR="00E631DA">
        <w:rPr>
          <w:rFonts w:ascii="Times New Roman" w:hAnsi="Times New Roman" w:cs="Times New Roman"/>
          <w:sz w:val="28"/>
          <w:szCs w:val="28"/>
        </w:rPr>
        <w:br/>
      </w:r>
      <w:r w:rsidRPr="00A72ECF">
        <w:rPr>
          <w:rFonts w:ascii="Times New Roman" w:hAnsi="Times New Roman" w:cs="Times New Roman"/>
          <w:sz w:val="28"/>
          <w:szCs w:val="28"/>
        </w:rPr>
        <w:t xml:space="preserve">"О лицензировании отдельных видов деятельности" уведомляет </w:t>
      </w:r>
      <w:r w:rsidR="00E631DA">
        <w:rPr>
          <w:rFonts w:ascii="Times New Roman" w:hAnsi="Times New Roman" w:cs="Times New Roman"/>
          <w:sz w:val="28"/>
          <w:szCs w:val="28"/>
        </w:rPr>
        <w:br/>
      </w:r>
      <w:r w:rsidRPr="00A72ECF">
        <w:rPr>
          <w:rFonts w:ascii="Times New Roman" w:hAnsi="Times New Roman" w:cs="Times New Roman"/>
          <w:sz w:val="28"/>
          <w:szCs w:val="28"/>
        </w:rPr>
        <w:t>о проведении в  период с "__" _________ 20__ г. по "__" _________ 20__ г. на основании приказа комитета здравоохранения Волгоградской области от "__" ________ 20__ г. оценки соответствия соискателя лицензии/лицензиата</w:t>
      </w:r>
    </w:p>
    <w:p w14:paraId="5BFD3220" w14:textId="77777777" w:rsidR="00D354EA" w:rsidRPr="00A72ECF" w:rsidRDefault="00D354EA" w:rsidP="00D354E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1B78CEF1" w14:textId="77777777" w:rsidR="00D354EA" w:rsidRPr="00A72ECF" w:rsidRDefault="00D354EA" w:rsidP="00D354E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2ECF">
        <w:rPr>
          <w:rFonts w:ascii="Times New Roman" w:hAnsi="Times New Roman" w:cs="Times New Roman"/>
          <w:sz w:val="24"/>
          <w:szCs w:val="24"/>
        </w:rPr>
        <w:t>(наименование соискателя лицензии/лицензиата)</w:t>
      </w:r>
    </w:p>
    <w:p w14:paraId="04A7BAD0" w14:textId="77777777" w:rsidR="00D354EA" w:rsidRPr="00A72ECF" w:rsidRDefault="00D354EA" w:rsidP="00D354E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лицензионным требованиям в форме выездной оценки по месту (местам)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ECF">
        <w:rPr>
          <w:rFonts w:ascii="Times New Roman" w:hAnsi="Times New Roman" w:cs="Times New Roman"/>
          <w:sz w:val="28"/>
          <w:szCs w:val="28"/>
        </w:rPr>
        <w:t>осуществления лицензируемого вида деятельности ________________________________________________________________.</w:t>
      </w:r>
    </w:p>
    <w:p w14:paraId="31B66713" w14:textId="77777777" w:rsidR="00D354EA" w:rsidRPr="00A72ECF" w:rsidRDefault="00D354EA" w:rsidP="00D354E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2ECF">
        <w:rPr>
          <w:rFonts w:ascii="Times New Roman" w:hAnsi="Times New Roman" w:cs="Times New Roman"/>
          <w:sz w:val="24"/>
          <w:szCs w:val="24"/>
        </w:rPr>
        <w:t>(адрес (адреса) мест осуществления лицензируемого вида деятельности)</w:t>
      </w:r>
    </w:p>
    <w:p w14:paraId="3D9D0F81" w14:textId="77777777" w:rsidR="004C2041" w:rsidRDefault="004C2041" w:rsidP="004C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6503">
        <w:rPr>
          <w:rFonts w:ascii="Times New Roman" w:eastAsia="Calibri" w:hAnsi="Times New Roman" w:cs="Times New Roman"/>
          <w:sz w:val="28"/>
          <w:szCs w:val="28"/>
        </w:rPr>
        <w:t xml:space="preserve">Процедура выездной оценки соответствия </w:t>
      </w:r>
      <w:r>
        <w:rPr>
          <w:rFonts w:ascii="Times New Roman" w:eastAsia="Calibri" w:hAnsi="Times New Roman" w:cs="Times New Roman"/>
          <w:sz w:val="28"/>
          <w:szCs w:val="28"/>
        </w:rPr>
        <w:t>соискателя лицензии/</w:t>
      </w:r>
      <w:r w:rsidRPr="00DE6503">
        <w:rPr>
          <w:rFonts w:ascii="Times New Roman" w:eastAsia="Calibri" w:hAnsi="Times New Roman" w:cs="Times New Roman"/>
          <w:sz w:val="28"/>
          <w:szCs w:val="28"/>
        </w:rPr>
        <w:t xml:space="preserve">лицензиата лицензионным требованиям будет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с использованием средств дистанционного взаимодействия посредством аудио- или видеосвязи.</w:t>
      </w:r>
    </w:p>
    <w:p w14:paraId="4D68AC44" w14:textId="77777777" w:rsidR="004C2041" w:rsidRDefault="004C2041" w:rsidP="004C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B46FB">
        <w:rPr>
          <w:rFonts w:ascii="Times New Roman" w:eastAsia="Calibri" w:hAnsi="Times New Roman" w:cs="Times New Roman"/>
        </w:rPr>
        <w:t xml:space="preserve">(указывается для </w:t>
      </w:r>
      <w:r>
        <w:rPr>
          <w:rFonts w:ascii="Times New Roman" w:eastAsia="Calibri" w:hAnsi="Times New Roman" w:cs="Times New Roman"/>
        </w:rPr>
        <w:t>соискателя лицензии при заявлении работ и услуг по розничной торговле лекарственными препаратами</w:t>
      </w:r>
      <w:r>
        <w:rPr>
          <w:rFonts w:ascii="Times New Roman" w:hAnsi="Times New Roman" w:cs="Times New Roman"/>
        </w:rPr>
        <w:t xml:space="preserve">, для лицензиата при заявлении нового адреса по виду работ </w:t>
      </w:r>
    </w:p>
    <w:p w14:paraId="43A595D4" w14:textId="77777777" w:rsidR="004C2041" w:rsidRDefault="004C2041" w:rsidP="004C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услуг по розничной торговле лекарственными препаратами, а также в связи с изменением нормативным правовым актом РФ наименования лицензируемого вида деятельности, перечней работ, услуг, которые выполняются, оказываются в составе конкретных видов деятельности, </w:t>
      </w:r>
    </w:p>
    <w:p w14:paraId="4271B9C9" w14:textId="77777777" w:rsidR="004C2041" w:rsidRPr="006B46FB" w:rsidRDefault="004C2041" w:rsidP="004C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случае, если соответствующим нормативным правовым актом РФ установлена необходимость проведения оценки соответствия лицензиата лицензионным требованиям</w:t>
      </w:r>
      <w:r w:rsidRPr="006B46FB">
        <w:rPr>
          <w:rFonts w:ascii="Times New Roman" w:hAnsi="Times New Roman" w:cs="Times New Roman"/>
        </w:rPr>
        <w:t>)</w:t>
      </w:r>
    </w:p>
    <w:p w14:paraId="1FF130B5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E65DAF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5AA4B274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7B5EE89A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Волгоградской области                ___________   ___________________</w:t>
      </w:r>
    </w:p>
    <w:p w14:paraId="030E5256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7C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617CB">
        <w:rPr>
          <w:rFonts w:ascii="Times New Roman" w:hAnsi="Times New Roman" w:cs="Times New Roman"/>
          <w:sz w:val="24"/>
          <w:szCs w:val="24"/>
        </w:rPr>
        <w:t xml:space="preserve">(подпись)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17CB">
        <w:rPr>
          <w:rFonts w:ascii="Times New Roman" w:hAnsi="Times New Roman" w:cs="Times New Roman"/>
          <w:sz w:val="24"/>
          <w:szCs w:val="24"/>
        </w:rPr>
        <w:t xml:space="preserve">    (Ф.И.О.)</w:t>
      </w:r>
    </w:p>
    <w:p w14:paraId="5779606B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74C509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28B7C4C9" w14:textId="77777777" w:rsidR="00D354EA" w:rsidRDefault="00D354EA" w:rsidP="00795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617CB">
        <w:rPr>
          <w:rFonts w:ascii="Times New Roman" w:hAnsi="Times New Roman" w:cs="Times New Roman"/>
          <w:sz w:val="24"/>
          <w:szCs w:val="24"/>
        </w:rPr>
        <w:t>(Ф.И.О., телефон)</w:t>
      </w:r>
      <w:r w:rsidR="000A1A06">
        <w:rPr>
          <w:rFonts w:ascii="Times New Roman" w:hAnsi="Times New Roman" w:cs="Times New Roman"/>
          <w:sz w:val="28"/>
          <w:szCs w:val="28"/>
        </w:rPr>
        <w:t>".</w:t>
      </w:r>
    </w:p>
    <w:sectPr w:rsidR="00D354EA" w:rsidSect="007950BC">
      <w:pgSz w:w="11905" w:h="16838"/>
      <w:pgMar w:top="1134" w:right="1134" w:bottom="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B69"/>
    <w:rsid w:val="00017E72"/>
    <w:rsid w:val="000A1A06"/>
    <w:rsid w:val="001A6452"/>
    <w:rsid w:val="002E4D4E"/>
    <w:rsid w:val="00443977"/>
    <w:rsid w:val="004C2041"/>
    <w:rsid w:val="004E7C54"/>
    <w:rsid w:val="00675B69"/>
    <w:rsid w:val="006E28F2"/>
    <w:rsid w:val="007950BC"/>
    <w:rsid w:val="00C66159"/>
    <w:rsid w:val="00D06B68"/>
    <w:rsid w:val="00D354EA"/>
    <w:rsid w:val="00E45EF7"/>
    <w:rsid w:val="00E631DA"/>
    <w:rsid w:val="00FD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3EBE0"/>
  <w15:docId w15:val="{DF94D16A-24FB-45B1-AE09-5A996BED0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86196E44BF18B3ADA168A00D8089D5A17ED76441456E5863E636A61E3547B1C146FD33CAAA09C106D4B8BBAC6B9AEB447BBD7B59BOBT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11</cp:revision>
  <dcterms:created xsi:type="dcterms:W3CDTF">2022-03-10T08:37:00Z</dcterms:created>
  <dcterms:modified xsi:type="dcterms:W3CDTF">2022-08-08T06:55:00Z</dcterms:modified>
</cp:coreProperties>
</file>